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8F" w:rsidRDefault="00C56E8F" w:rsidP="009024CC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 w:rsidRPr="00C44106">
        <w:rPr>
          <w:rFonts w:eastAsia="黑体"/>
          <w:kern w:val="0"/>
          <w:sz w:val="32"/>
          <w:szCs w:val="20"/>
        </w:rPr>
        <w:t>附件</w:t>
      </w:r>
      <w:r>
        <w:rPr>
          <w:rFonts w:eastAsia="黑体"/>
          <w:kern w:val="0"/>
          <w:sz w:val="32"/>
          <w:szCs w:val="20"/>
        </w:rPr>
        <w:t>3</w:t>
      </w:r>
      <w:r w:rsidR="00684340">
        <w:rPr>
          <w:rFonts w:eastAsia="黑体"/>
          <w:kern w:val="0"/>
          <w:sz w:val="32"/>
          <w:szCs w:val="20"/>
        </w:rPr>
        <w:t>：数学与金融学院毕业</w:t>
      </w:r>
      <w:r w:rsidRPr="00C44106">
        <w:rPr>
          <w:rFonts w:eastAsia="黑体"/>
          <w:kern w:val="0"/>
          <w:sz w:val="32"/>
          <w:szCs w:val="20"/>
        </w:rPr>
        <w:t>成果认定成绩表</w:t>
      </w:r>
    </w:p>
    <w:tbl>
      <w:tblPr>
        <w:tblW w:w="87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835"/>
      </w:tblGrid>
      <w:tr w:rsidR="009024CC" w:rsidRPr="00C44106" w:rsidTr="00F84692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姓</w:t>
            </w:r>
            <w:r w:rsidRPr="00E230D9">
              <w:rPr>
                <w:rFonts w:hint="eastAsia"/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学</w:t>
            </w:r>
            <w:r w:rsidRPr="00E230D9"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024CC" w:rsidRPr="00C44106" w:rsidTr="00F84692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专</w:t>
            </w:r>
            <w:r w:rsidRPr="00E230D9">
              <w:rPr>
                <w:kern w:val="0"/>
                <w:szCs w:val="20"/>
              </w:rPr>
              <w:t xml:space="preserve">  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班</w:t>
            </w:r>
            <w:r w:rsidRPr="00E230D9">
              <w:rPr>
                <w:rFonts w:hint="eastAsia"/>
                <w:kern w:val="0"/>
                <w:szCs w:val="20"/>
              </w:rPr>
              <w:t xml:space="preserve"> 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9024CC" w:rsidRPr="00C44106" w:rsidTr="00F84692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成果</w:t>
            </w:r>
            <w:r w:rsidRPr="00B80E82">
              <w:rPr>
                <w:kern w:val="0"/>
                <w:szCs w:val="20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</w:p>
        </w:tc>
      </w:tr>
      <w:tr w:rsidR="00F84692" w:rsidRPr="00C44106" w:rsidTr="00F84692">
        <w:trPr>
          <w:trHeight w:val="103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92" w:rsidRPr="00C44106" w:rsidRDefault="00F84692" w:rsidP="00F84692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成果类别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92" w:rsidRPr="00C44106" w:rsidRDefault="00F84692" w:rsidP="00F84692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9F2D3F">
              <w:rPr>
                <w:kern w:val="0"/>
                <w:szCs w:val="20"/>
              </w:rPr>
              <w:t>参赛获奖作品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692" w:rsidRPr="00C44106" w:rsidRDefault="00F84692" w:rsidP="00F84692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9F2D3F">
              <w:rPr>
                <w:kern w:val="0"/>
                <w:szCs w:val="20"/>
              </w:rPr>
              <w:t>期刊论文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692" w:rsidRPr="00C44106" w:rsidRDefault="00F84692" w:rsidP="00F84692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国家级</w:t>
            </w:r>
            <w:r w:rsidRPr="009F2D3F">
              <w:rPr>
                <w:kern w:val="0"/>
                <w:szCs w:val="20"/>
              </w:rPr>
              <w:t>大学生创新创业项目</w:t>
            </w:r>
          </w:p>
        </w:tc>
      </w:tr>
      <w:tr w:rsidR="00854D9E" w:rsidRPr="00C44106" w:rsidTr="00F84692">
        <w:trPr>
          <w:trHeight w:val="103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Pr="00C44106" w:rsidRDefault="00854D9E" w:rsidP="00854D9E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成果</w:t>
            </w:r>
            <w:r>
              <w:rPr>
                <w:rFonts w:hint="eastAsia"/>
                <w:kern w:val="0"/>
                <w:szCs w:val="20"/>
              </w:rPr>
              <w:t>级别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Default="00854D9E" w:rsidP="00F84692">
            <w:pPr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国家级一、二等奖</w:t>
            </w:r>
          </w:p>
          <w:p w:rsidR="00854D9E" w:rsidRPr="009F2D3F" w:rsidRDefault="00854D9E" w:rsidP="00F84692">
            <w:pPr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省级一等奖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D9E" w:rsidRPr="009F2D3F" w:rsidRDefault="00854D9E" w:rsidP="00F84692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二类及以上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Pr="009F2D3F" w:rsidRDefault="00854D9E" w:rsidP="00F84692">
            <w:pPr>
              <w:spacing w:before="156" w:after="156"/>
              <w:ind w:firstLineChars="100" w:firstLine="360"/>
              <w:jc w:val="left"/>
              <w:rPr>
                <w:rFonts w:hint="eastAsia"/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结题优秀</w:t>
            </w:r>
          </w:p>
        </w:tc>
      </w:tr>
      <w:tr w:rsidR="00854D9E" w:rsidRPr="00C44106" w:rsidTr="00F84692">
        <w:trPr>
          <w:trHeight w:val="1030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Pr="00C44106" w:rsidRDefault="00854D9E" w:rsidP="00854D9E">
            <w:pPr>
              <w:spacing w:before="156" w:after="156"/>
              <w:jc w:val="center"/>
              <w:rPr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Pr="009F2D3F" w:rsidRDefault="00854D9E" w:rsidP="00F84692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5C0B3A">
              <w:rPr>
                <w:kern w:val="0"/>
                <w:szCs w:val="20"/>
              </w:rPr>
              <w:t>省级</w:t>
            </w:r>
            <w:r w:rsidRPr="005C0B3A">
              <w:rPr>
                <w:rFonts w:hint="eastAsia"/>
                <w:kern w:val="0"/>
                <w:szCs w:val="20"/>
              </w:rPr>
              <w:t>二</w:t>
            </w:r>
            <w:r w:rsidRPr="005C0B3A">
              <w:rPr>
                <w:kern w:val="0"/>
                <w:szCs w:val="20"/>
              </w:rPr>
              <w:t>等奖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D9E" w:rsidRPr="009F2D3F" w:rsidRDefault="00854D9E" w:rsidP="00F84692">
            <w:pPr>
              <w:spacing w:before="156" w:after="156"/>
              <w:ind w:firstLineChars="100" w:firstLine="360"/>
              <w:jc w:val="left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 w:rsidRPr="00C44106">
              <w:rPr>
                <w:kern w:val="0"/>
                <w:szCs w:val="20"/>
              </w:rPr>
              <w:t>三类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4D9E" w:rsidRPr="009F2D3F" w:rsidRDefault="00854D9E" w:rsidP="00F84692">
            <w:pPr>
              <w:spacing w:before="156" w:after="156"/>
              <w:ind w:firstLineChars="100" w:firstLine="360"/>
              <w:rPr>
                <w:kern w:val="0"/>
                <w:szCs w:val="20"/>
              </w:rPr>
            </w:pPr>
            <w:r w:rsidRPr="00B80E82">
              <w:rPr>
                <w:kern w:val="0"/>
                <w:sz w:val="36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结题</w:t>
            </w:r>
            <w:r>
              <w:rPr>
                <w:kern w:val="0"/>
                <w:szCs w:val="20"/>
              </w:rPr>
              <w:t>合格</w:t>
            </w:r>
          </w:p>
        </w:tc>
      </w:tr>
      <w:tr w:rsidR="009024CC" w:rsidRPr="00C44106" w:rsidTr="00F84692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Default="009024CC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  <w:r w:rsidRPr="00C44106">
              <w:rPr>
                <w:kern w:val="0"/>
                <w:szCs w:val="20"/>
              </w:rPr>
              <w:t>成果成绩</w:t>
            </w:r>
          </w:p>
          <w:p w:rsidR="009024CC" w:rsidRPr="00C44106" w:rsidRDefault="009024CC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</w:t>
            </w:r>
            <w:r w:rsidRPr="00C44106">
              <w:rPr>
                <w:kern w:val="0"/>
                <w:szCs w:val="20"/>
              </w:rPr>
              <w:t>学院</w:t>
            </w:r>
            <w:r>
              <w:rPr>
                <w:rFonts w:hint="eastAsia"/>
                <w:kern w:val="0"/>
                <w:szCs w:val="20"/>
              </w:rPr>
              <w:t>填写</w:t>
            </w:r>
            <w:r>
              <w:rPr>
                <w:kern w:val="0"/>
                <w:szCs w:val="20"/>
              </w:rPr>
              <w:t>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24CC" w:rsidRDefault="009024CC" w:rsidP="009024CC">
            <w:pPr>
              <w:tabs>
                <w:tab w:val="left" w:pos="6675"/>
              </w:tabs>
              <w:spacing w:beforeLines="200" w:before="624" w:line="240" w:lineRule="exact"/>
              <w:jc w:val="center"/>
              <w:rPr>
                <w:kern w:val="0"/>
                <w:szCs w:val="20"/>
              </w:rPr>
            </w:pPr>
            <w:r w:rsidRPr="00854D9E">
              <w:rPr>
                <w:kern w:val="0"/>
                <w:sz w:val="28"/>
                <w:szCs w:val="20"/>
              </w:rPr>
              <w:t>认定等级：</w:t>
            </w:r>
            <w:r w:rsidRPr="00854D9E">
              <w:rPr>
                <w:kern w:val="0"/>
                <w:sz w:val="48"/>
                <w:szCs w:val="20"/>
              </w:rPr>
              <w:t>□</w:t>
            </w:r>
            <w:r w:rsidRPr="00854D9E">
              <w:rPr>
                <w:kern w:val="0"/>
                <w:sz w:val="28"/>
                <w:szCs w:val="20"/>
              </w:rPr>
              <w:t>优秀</w:t>
            </w:r>
            <w:r w:rsidRPr="00854D9E">
              <w:rPr>
                <w:kern w:val="0"/>
                <w:sz w:val="28"/>
                <w:szCs w:val="20"/>
              </w:rPr>
              <w:t xml:space="preserve"> </w:t>
            </w:r>
            <w:r w:rsidR="00A25C0B" w:rsidRPr="00854D9E">
              <w:rPr>
                <w:kern w:val="0"/>
                <w:sz w:val="28"/>
                <w:szCs w:val="20"/>
              </w:rPr>
              <w:t xml:space="preserve">  </w:t>
            </w:r>
            <w:r w:rsidR="00854D9E">
              <w:rPr>
                <w:kern w:val="0"/>
                <w:sz w:val="28"/>
                <w:szCs w:val="20"/>
              </w:rPr>
              <w:t xml:space="preserve"> </w:t>
            </w:r>
            <w:r w:rsidRPr="00854D9E">
              <w:rPr>
                <w:kern w:val="0"/>
                <w:sz w:val="48"/>
                <w:szCs w:val="20"/>
              </w:rPr>
              <w:t>□</w:t>
            </w:r>
            <w:r w:rsidRPr="00854D9E">
              <w:rPr>
                <w:kern w:val="0"/>
                <w:sz w:val="28"/>
                <w:szCs w:val="20"/>
              </w:rPr>
              <w:t>良好</w:t>
            </w:r>
          </w:p>
          <w:p w:rsidR="009024CC" w:rsidRPr="00A25C0B" w:rsidRDefault="009024CC" w:rsidP="009024CC">
            <w:pPr>
              <w:tabs>
                <w:tab w:val="left" w:pos="6675"/>
              </w:tabs>
              <w:spacing w:line="240" w:lineRule="exact"/>
              <w:jc w:val="center"/>
              <w:rPr>
                <w:kern w:val="0"/>
                <w:szCs w:val="20"/>
              </w:rPr>
            </w:pPr>
          </w:p>
          <w:p w:rsidR="00517B56" w:rsidRDefault="00517B56" w:rsidP="009024CC">
            <w:pPr>
              <w:tabs>
                <w:tab w:val="left" w:pos="6675"/>
              </w:tabs>
              <w:spacing w:line="240" w:lineRule="exact"/>
              <w:jc w:val="center"/>
              <w:rPr>
                <w:kern w:val="0"/>
                <w:szCs w:val="20"/>
              </w:rPr>
            </w:pPr>
          </w:p>
          <w:p w:rsidR="009024CC" w:rsidRDefault="009024CC" w:rsidP="009024CC">
            <w:pPr>
              <w:tabs>
                <w:tab w:val="left" w:pos="6675"/>
              </w:tabs>
              <w:spacing w:line="240" w:lineRule="exact"/>
              <w:jc w:val="center"/>
              <w:rPr>
                <w:kern w:val="0"/>
                <w:szCs w:val="20"/>
              </w:rPr>
            </w:pPr>
          </w:p>
          <w:p w:rsidR="009024CC" w:rsidRPr="00854D9E" w:rsidRDefault="009024CC" w:rsidP="00854D9E">
            <w:pPr>
              <w:tabs>
                <w:tab w:val="left" w:pos="6675"/>
              </w:tabs>
              <w:ind w:firstLineChars="200" w:firstLine="480"/>
              <w:rPr>
                <w:kern w:val="0"/>
                <w:sz w:val="24"/>
                <w:szCs w:val="20"/>
              </w:rPr>
            </w:pPr>
            <w:r w:rsidRPr="00854D9E">
              <w:rPr>
                <w:kern w:val="0"/>
                <w:sz w:val="24"/>
                <w:szCs w:val="20"/>
              </w:rPr>
              <w:t>院毕业论文工作领导小组组长（签名）：</w:t>
            </w:r>
            <w:bookmarkStart w:id="0" w:name="_GoBack"/>
            <w:bookmarkEnd w:id="0"/>
          </w:p>
          <w:p w:rsidR="009024CC" w:rsidRDefault="009024CC" w:rsidP="00854D9E">
            <w:pPr>
              <w:tabs>
                <w:tab w:val="left" w:pos="6675"/>
              </w:tabs>
              <w:jc w:val="center"/>
              <w:rPr>
                <w:kern w:val="0"/>
                <w:szCs w:val="20"/>
              </w:rPr>
            </w:pPr>
          </w:p>
          <w:p w:rsidR="00517B56" w:rsidRDefault="00517B56" w:rsidP="009024CC">
            <w:pPr>
              <w:tabs>
                <w:tab w:val="left" w:pos="6675"/>
              </w:tabs>
              <w:spacing w:line="240" w:lineRule="exact"/>
              <w:jc w:val="center"/>
              <w:rPr>
                <w:kern w:val="0"/>
                <w:szCs w:val="20"/>
              </w:rPr>
            </w:pPr>
          </w:p>
          <w:p w:rsidR="00854D9E" w:rsidRPr="00C44106" w:rsidRDefault="00854D9E" w:rsidP="009024CC">
            <w:pPr>
              <w:tabs>
                <w:tab w:val="left" w:pos="6675"/>
              </w:tabs>
              <w:spacing w:line="240" w:lineRule="exact"/>
              <w:jc w:val="center"/>
              <w:rPr>
                <w:rFonts w:hint="eastAsia"/>
                <w:kern w:val="0"/>
                <w:szCs w:val="20"/>
              </w:rPr>
            </w:pPr>
          </w:p>
          <w:p w:rsidR="009024CC" w:rsidRPr="00854D9E" w:rsidRDefault="009024CC" w:rsidP="00854D9E">
            <w:pPr>
              <w:tabs>
                <w:tab w:val="left" w:pos="6675"/>
              </w:tabs>
              <w:spacing w:line="240" w:lineRule="exact"/>
              <w:ind w:firstLineChars="200" w:firstLine="480"/>
              <w:rPr>
                <w:kern w:val="0"/>
                <w:sz w:val="24"/>
                <w:szCs w:val="20"/>
              </w:rPr>
            </w:pPr>
            <w:r w:rsidRPr="00854D9E">
              <w:rPr>
                <w:kern w:val="0"/>
                <w:sz w:val="24"/>
                <w:szCs w:val="20"/>
              </w:rPr>
              <w:t xml:space="preserve">  </w:t>
            </w:r>
            <w:r w:rsidR="00854D9E">
              <w:rPr>
                <w:kern w:val="0"/>
                <w:sz w:val="24"/>
                <w:szCs w:val="20"/>
              </w:rPr>
              <w:t xml:space="preserve">                            </w:t>
            </w:r>
            <w:r w:rsidRPr="00854D9E">
              <w:rPr>
                <w:kern w:val="0"/>
                <w:sz w:val="24"/>
                <w:szCs w:val="20"/>
              </w:rPr>
              <w:t>年</w:t>
            </w:r>
            <w:r w:rsidRPr="00854D9E">
              <w:rPr>
                <w:kern w:val="0"/>
                <w:sz w:val="24"/>
                <w:szCs w:val="20"/>
              </w:rPr>
              <w:t xml:space="preserve">    </w:t>
            </w:r>
            <w:r w:rsidRPr="00854D9E">
              <w:rPr>
                <w:kern w:val="0"/>
                <w:sz w:val="24"/>
                <w:szCs w:val="20"/>
              </w:rPr>
              <w:t>月</w:t>
            </w:r>
            <w:r w:rsidRPr="00854D9E">
              <w:rPr>
                <w:kern w:val="0"/>
                <w:sz w:val="24"/>
                <w:szCs w:val="20"/>
              </w:rPr>
              <w:t xml:space="preserve">    </w:t>
            </w:r>
            <w:r w:rsidRPr="00854D9E">
              <w:rPr>
                <w:kern w:val="0"/>
                <w:sz w:val="24"/>
                <w:szCs w:val="20"/>
              </w:rPr>
              <w:t>日</w:t>
            </w:r>
          </w:p>
          <w:p w:rsidR="009024CC" w:rsidRPr="009024CC" w:rsidRDefault="009024CC" w:rsidP="009024CC">
            <w:pPr>
              <w:spacing w:before="156" w:after="156"/>
              <w:rPr>
                <w:kern w:val="0"/>
                <w:szCs w:val="20"/>
              </w:rPr>
            </w:pPr>
          </w:p>
        </w:tc>
      </w:tr>
    </w:tbl>
    <w:p w:rsidR="009024CC" w:rsidRPr="009024CC" w:rsidRDefault="009024CC" w:rsidP="009024CC">
      <w:pPr>
        <w:rPr>
          <w:rFonts w:eastAsia="黑体"/>
          <w:kern w:val="0"/>
          <w:sz w:val="32"/>
          <w:szCs w:val="20"/>
        </w:rPr>
      </w:pPr>
    </w:p>
    <w:sectPr w:rsidR="009024CC" w:rsidRPr="0090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0E" w:rsidRDefault="00DF4F0E" w:rsidP="00C56E8F">
      <w:r>
        <w:separator/>
      </w:r>
    </w:p>
  </w:endnote>
  <w:endnote w:type="continuationSeparator" w:id="0">
    <w:p w:rsidR="00DF4F0E" w:rsidRDefault="00DF4F0E" w:rsidP="00C5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0E" w:rsidRDefault="00DF4F0E" w:rsidP="00C56E8F">
      <w:r>
        <w:separator/>
      </w:r>
    </w:p>
  </w:footnote>
  <w:footnote w:type="continuationSeparator" w:id="0">
    <w:p w:rsidR="00DF4F0E" w:rsidRDefault="00DF4F0E" w:rsidP="00C56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D"/>
    <w:rsid w:val="000141BD"/>
    <w:rsid w:val="002B1E1C"/>
    <w:rsid w:val="003A43EB"/>
    <w:rsid w:val="00451718"/>
    <w:rsid w:val="00517B56"/>
    <w:rsid w:val="005F3F9D"/>
    <w:rsid w:val="00673073"/>
    <w:rsid w:val="00684340"/>
    <w:rsid w:val="00854D9E"/>
    <w:rsid w:val="009024CC"/>
    <w:rsid w:val="009A0366"/>
    <w:rsid w:val="00A25C0B"/>
    <w:rsid w:val="00AC1A89"/>
    <w:rsid w:val="00B52C79"/>
    <w:rsid w:val="00C56E8F"/>
    <w:rsid w:val="00CB44C9"/>
    <w:rsid w:val="00DF4F0E"/>
    <w:rsid w:val="00E753FB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5248A-B25A-4D35-8CF1-0973481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E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2021-09-07T03:21:00Z</dcterms:created>
  <dcterms:modified xsi:type="dcterms:W3CDTF">2021-09-09T06:33:00Z</dcterms:modified>
</cp:coreProperties>
</file>