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15" w:rsidRDefault="00B044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滁州学院</w:t>
      </w:r>
      <w:r>
        <w:rPr>
          <w:rFonts w:hint="eastAsia"/>
          <w:b/>
          <w:sz w:val="36"/>
          <w:szCs w:val="36"/>
        </w:rPr>
        <w:t>采购</w:t>
      </w:r>
      <w:r>
        <w:rPr>
          <w:b/>
          <w:sz w:val="36"/>
          <w:szCs w:val="36"/>
        </w:rPr>
        <w:t>项目报价函</w:t>
      </w:r>
      <w:bookmarkStart w:id="0" w:name="_GoBack"/>
      <w:bookmarkEnd w:id="0"/>
    </w:p>
    <w:p w:rsidR="00020715" w:rsidRDefault="003A6093">
      <w:pPr>
        <w:pStyle w:val="a0"/>
        <w:ind w:firstLine="301"/>
        <w:jc w:val="center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办公</w:t>
      </w:r>
      <w:r w:rsidR="00B0449D">
        <w:rPr>
          <w:rFonts w:ascii="宋体" w:hAnsi="宋体" w:cs="宋体" w:hint="eastAsia"/>
          <w:sz w:val="30"/>
          <w:szCs w:val="30"/>
        </w:rPr>
        <w:t>室装修改造项目工程量分项清单报价表</w:t>
      </w: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485"/>
        <w:gridCol w:w="4080"/>
        <w:gridCol w:w="735"/>
        <w:gridCol w:w="645"/>
        <w:gridCol w:w="1035"/>
        <w:gridCol w:w="919"/>
        <w:gridCol w:w="729"/>
      </w:tblGrid>
      <w:tr w:rsidR="00020715">
        <w:trPr>
          <w:trHeight w:val="683"/>
          <w:jc w:val="center"/>
        </w:trPr>
        <w:tc>
          <w:tcPr>
            <w:tcW w:w="592" w:type="dxa"/>
            <w:noWrap/>
            <w:vAlign w:val="center"/>
          </w:tcPr>
          <w:p w:rsidR="00020715" w:rsidRDefault="00B0449D">
            <w:pPr>
              <w:pStyle w:val="2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485" w:type="dxa"/>
            <w:noWrap/>
            <w:vAlign w:val="center"/>
          </w:tcPr>
          <w:p w:rsidR="00020715" w:rsidRDefault="00B0449D">
            <w:pPr>
              <w:pStyle w:val="2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</w:rPr>
              <w:t>货物</w:t>
            </w:r>
            <w:r>
              <w:rPr>
                <w:rFonts w:hAnsi="宋体" w:cs="宋体" w:hint="eastAsia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4080" w:type="dxa"/>
            <w:noWrap/>
            <w:vAlign w:val="center"/>
          </w:tcPr>
          <w:p w:rsidR="00020715" w:rsidRDefault="00B0449D">
            <w:pPr>
              <w:pStyle w:val="2"/>
              <w:ind w:firstLine="422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</w:rPr>
              <w:t>材质工艺</w:t>
            </w:r>
          </w:p>
        </w:tc>
        <w:tc>
          <w:tcPr>
            <w:tcW w:w="735" w:type="dxa"/>
            <w:noWrap/>
            <w:vAlign w:val="center"/>
          </w:tcPr>
          <w:p w:rsidR="00020715" w:rsidRDefault="00B0449D">
            <w:pPr>
              <w:pStyle w:val="2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645" w:type="dxa"/>
            <w:noWrap/>
            <w:vAlign w:val="center"/>
          </w:tcPr>
          <w:p w:rsidR="00020715" w:rsidRDefault="00B0449D">
            <w:pPr>
              <w:pStyle w:val="2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035" w:type="dxa"/>
            <w:noWrap/>
            <w:vAlign w:val="center"/>
          </w:tcPr>
          <w:p w:rsidR="00020715" w:rsidRDefault="00B0449D">
            <w:pPr>
              <w:pStyle w:val="2"/>
              <w:spacing w:line="240" w:lineRule="auto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</w:rPr>
              <w:t>单价（元）</w:t>
            </w:r>
          </w:p>
        </w:tc>
        <w:tc>
          <w:tcPr>
            <w:tcW w:w="919" w:type="dxa"/>
            <w:noWrap/>
            <w:vAlign w:val="center"/>
          </w:tcPr>
          <w:p w:rsidR="00020715" w:rsidRDefault="00B0449D">
            <w:pPr>
              <w:pStyle w:val="2"/>
              <w:spacing w:line="240" w:lineRule="auto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</w:rPr>
              <w:t>合价（元）</w:t>
            </w:r>
          </w:p>
        </w:tc>
        <w:tc>
          <w:tcPr>
            <w:tcW w:w="729" w:type="dxa"/>
            <w:noWrap/>
            <w:vAlign w:val="center"/>
          </w:tcPr>
          <w:p w:rsidR="00020715" w:rsidRDefault="00B0449D">
            <w:pPr>
              <w:pStyle w:val="2"/>
              <w:ind w:firstLineChars="0" w:firstLine="0"/>
              <w:jc w:val="center"/>
              <w:rPr>
                <w:rFonts w:hAnsi="宋体" w:cs="宋体"/>
                <w:b/>
                <w:bCs/>
                <w:sz w:val="21"/>
                <w:szCs w:val="21"/>
              </w:rPr>
            </w:pPr>
            <w:r>
              <w:rPr>
                <w:rFonts w:hAnsi="宋体" w:cs="宋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020715">
        <w:trPr>
          <w:jc w:val="center"/>
        </w:trPr>
        <w:tc>
          <w:tcPr>
            <w:tcW w:w="592" w:type="dxa"/>
            <w:noWrap/>
            <w:vAlign w:val="center"/>
          </w:tcPr>
          <w:p w:rsidR="00020715" w:rsidRDefault="00B0449D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485" w:type="dxa"/>
            <w:noWrap/>
            <w:vAlign w:val="center"/>
          </w:tcPr>
          <w:p w:rsidR="00020715" w:rsidRDefault="00B0449D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背景墙造型</w:t>
            </w:r>
          </w:p>
        </w:tc>
        <w:tc>
          <w:tcPr>
            <w:tcW w:w="4080" w:type="dxa"/>
            <w:noWrap/>
          </w:tcPr>
          <w:p w:rsidR="00020715" w:rsidRDefault="00B0449D">
            <w:pPr>
              <w:pStyle w:val="2"/>
              <w:spacing w:line="30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1.3mm</w:t>
            </w:r>
            <w:r>
              <w:rPr>
                <w:rFonts w:hAnsi="宋体" w:cs="宋体"/>
                <w:sz w:val="21"/>
                <w:szCs w:val="21"/>
              </w:rPr>
              <w:t>亚克力面板，采用</w:t>
            </w:r>
            <w:r>
              <w:rPr>
                <w:rFonts w:hAnsi="宋体" w:cs="宋体"/>
                <w:sz w:val="21"/>
                <w:szCs w:val="21"/>
              </w:rPr>
              <w:t>uv</w:t>
            </w:r>
            <w:r>
              <w:rPr>
                <w:rFonts w:hAnsi="宋体" w:cs="宋体"/>
                <w:sz w:val="21"/>
                <w:szCs w:val="21"/>
              </w:rPr>
              <w:t>彩印工艺，</w:t>
            </w:r>
            <w:r>
              <w:rPr>
                <w:rFonts w:hAnsi="宋体" w:cs="宋体"/>
                <w:sz w:val="21"/>
                <w:szCs w:val="21"/>
              </w:rPr>
              <w:t>15mm</w:t>
            </w:r>
            <w:r>
              <w:rPr>
                <w:rFonts w:hAnsi="宋体" w:cs="宋体"/>
                <w:sz w:val="21"/>
                <w:szCs w:val="21"/>
              </w:rPr>
              <w:t>厚密度板</w:t>
            </w:r>
            <w:r>
              <w:rPr>
                <w:rFonts w:hAnsi="宋体" w:cs="宋体"/>
                <w:sz w:val="21"/>
                <w:szCs w:val="21"/>
              </w:rPr>
              <w:t>pvc</w:t>
            </w:r>
            <w:r>
              <w:rPr>
                <w:rFonts w:hAnsi="宋体" w:cs="宋体"/>
                <w:sz w:val="21"/>
                <w:szCs w:val="21"/>
              </w:rPr>
              <w:t>雕刻成品，双层分开安装上墙</w:t>
            </w:r>
          </w:p>
        </w:tc>
        <w:tc>
          <w:tcPr>
            <w:tcW w:w="735" w:type="dxa"/>
            <w:noWrap/>
            <w:vAlign w:val="center"/>
          </w:tcPr>
          <w:p w:rsidR="00020715" w:rsidRDefault="00B0449D">
            <w:pPr>
              <w:pStyle w:val="2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m2</w:t>
            </w:r>
          </w:p>
        </w:tc>
        <w:tc>
          <w:tcPr>
            <w:tcW w:w="645" w:type="dxa"/>
            <w:noWrap/>
            <w:vAlign w:val="center"/>
          </w:tcPr>
          <w:p w:rsidR="00020715" w:rsidRDefault="00B0449D">
            <w:pPr>
              <w:pStyle w:val="2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38</w:t>
            </w:r>
          </w:p>
        </w:tc>
        <w:tc>
          <w:tcPr>
            <w:tcW w:w="1035" w:type="dxa"/>
            <w:noWrap/>
            <w:vAlign w:val="center"/>
          </w:tcPr>
          <w:p w:rsidR="00020715" w:rsidRDefault="00020715">
            <w:pPr>
              <w:pStyle w:val="2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noWrap/>
            <w:vAlign w:val="center"/>
          </w:tcPr>
          <w:p w:rsidR="00020715" w:rsidRDefault="00020715">
            <w:pPr>
              <w:pStyle w:val="2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:rsidR="00020715" w:rsidRDefault="00020715">
            <w:pPr>
              <w:pStyle w:val="2"/>
              <w:ind w:firstLineChars="0" w:firstLine="0"/>
              <w:rPr>
                <w:sz w:val="21"/>
                <w:szCs w:val="21"/>
              </w:rPr>
            </w:pPr>
          </w:p>
        </w:tc>
      </w:tr>
      <w:tr w:rsidR="00020715">
        <w:trPr>
          <w:jc w:val="center"/>
        </w:trPr>
        <w:tc>
          <w:tcPr>
            <w:tcW w:w="592" w:type="dxa"/>
            <w:noWrap/>
            <w:vAlign w:val="center"/>
          </w:tcPr>
          <w:p w:rsidR="00020715" w:rsidRDefault="00B0449D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485" w:type="dxa"/>
            <w:noWrap/>
            <w:vAlign w:val="center"/>
          </w:tcPr>
          <w:p w:rsidR="00020715" w:rsidRDefault="00B0449D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展示柜</w:t>
            </w:r>
          </w:p>
        </w:tc>
        <w:tc>
          <w:tcPr>
            <w:tcW w:w="4080" w:type="dxa"/>
            <w:noWrap/>
          </w:tcPr>
          <w:p w:rsidR="00020715" w:rsidRDefault="00B0449D">
            <w:pPr>
              <w:pStyle w:val="2"/>
              <w:spacing w:line="30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1.</w:t>
            </w:r>
            <w:r>
              <w:rPr>
                <w:rFonts w:hAnsi="宋体" w:cs="宋体"/>
                <w:sz w:val="21"/>
                <w:szCs w:val="21"/>
              </w:rPr>
              <w:t>实木免漆板柜体（规格：</w:t>
            </w:r>
            <w:r>
              <w:rPr>
                <w:rFonts w:hAnsi="宋体" w:cs="宋体"/>
                <w:sz w:val="21"/>
                <w:szCs w:val="21"/>
              </w:rPr>
              <w:t>1200mm*900mm*600mm</w:t>
            </w:r>
            <w:r>
              <w:rPr>
                <w:rFonts w:hAnsi="宋体" w:cs="宋体"/>
                <w:sz w:val="21"/>
                <w:szCs w:val="21"/>
              </w:rPr>
              <w:t>）</w:t>
            </w:r>
          </w:p>
          <w:p w:rsidR="00020715" w:rsidRDefault="00B0449D">
            <w:pPr>
              <w:pStyle w:val="2"/>
              <w:spacing w:line="30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2.</w:t>
            </w:r>
            <w:r>
              <w:rPr>
                <w:rFonts w:hAnsi="宋体" w:cs="宋体"/>
                <w:sz w:val="21"/>
                <w:szCs w:val="21"/>
              </w:rPr>
              <w:t>玻璃采用</w:t>
            </w:r>
            <w:r>
              <w:rPr>
                <w:rFonts w:hAnsi="宋体" w:cs="宋体"/>
                <w:sz w:val="21"/>
                <w:szCs w:val="21"/>
              </w:rPr>
              <w:t>0.8CM</w:t>
            </w:r>
            <w:r>
              <w:rPr>
                <w:rFonts w:hAnsi="宋体" w:cs="宋体"/>
                <w:sz w:val="21"/>
                <w:szCs w:val="21"/>
              </w:rPr>
              <w:t>优质钢化玻璃，玻璃面采用安全小圆角设计</w:t>
            </w:r>
            <w:r>
              <w:rPr>
                <w:rFonts w:hAnsi="宋体" w:cs="宋体"/>
                <w:sz w:val="21"/>
                <w:szCs w:val="21"/>
              </w:rPr>
              <w:t xml:space="preserve">               3.</w:t>
            </w:r>
            <w:r>
              <w:rPr>
                <w:rFonts w:hAnsi="宋体" w:cs="宋体"/>
                <w:sz w:val="21"/>
                <w:szCs w:val="21"/>
              </w:rPr>
              <w:t>环保级别：</w:t>
            </w:r>
            <w:r>
              <w:rPr>
                <w:rFonts w:hAnsi="宋体" w:cs="宋体"/>
                <w:sz w:val="21"/>
                <w:szCs w:val="21"/>
              </w:rPr>
              <w:t>E0</w:t>
            </w:r>
            <w:r>
              <w:rPr>
                <w:rFonts w:hAnsi="宋体" w:cs="宋体"/>
                <w:sz w:val="21"/>
                <w:szCs w:val="21"/>
              </w:rPr>
              <w:t>级</w:t>
            </w:r>
            <w:r>
              <w:rPr>
                <w:rFonts w:hAnsi="宋体" w:cs="宋体"/>
                <w:sz w:val="21"/>
                <w:szCs w:val="21"/>
              </w:rPr>
              <w:t xml:space="preserve"> </w:t>
            </w:r>
          </w:p>
          <w:p w:rsidR="00020715" w:rsidRDefault="00B0449D">
            <w:pPr>
              <w:pStyle w:val="2"/>
              <w:spacing w:line="30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4.</w:t>
            </w:r>
            <w:r>
              <w:rPr>
                <w:rFonts w:hAnsi="宋体" w:cs="宋体"/>
                <w:sz w:val="21"/>
                <w:szCs w:val="21"/>
              </w:rPr>
              <w:t>抗腐蚀要求：实木板材防晒耐腐蚀</w:t>
            </w:r>
            <w:r>
              <w:rPr>
                <w:rFonts w:hAnsi="宋体" w:cs="宋体"/>
                <w:sz w:val="21"/>
                <w:szCs w:val="21"/>
              </w:rPr>
              <w:t>,0.01-0.1</w:t>
            </w:r>
            <w:r>
              <w:rPr>
                <w:rFonts w:hAnsi="宋体" w:cs="宋体"/>
                <w:sz w:val="21"/>
                <w:szCs w:val="21"/>
              </w:rPr>
              <w:t>等级耐腐蚀材料</w:t>
            </w:r>
            <w:r>
              <w:rPr>
                <w:rFonts w:hAnsi="宋体" w:cs="宋体"/>
                <w:sz w:val="21"/>
                <w:szCs w:val="21"/>
              </w:rPr>
              <w:t xml:space="preserve">                                                    5.</w:t>
            </w:r>
            <w:r>
              <w:rPr>
                <w:rFonts w:hAnsi="宋体" w:cs="宋体"/>
                <w:sz w:val="21"/>
                <w:szCs w:val="21"/>
              </w:rPr>
              <w:t>白色，可抽拉式</w:t>
            </w:r>
            <w:r>
              <w:rPr>
                <w:rFonts w:hAnsi="宋体" w:cs="宋体"/>
                <w:sz w:val="21"/>
                <w:szCs w:val="21"/>
              </w:rPr>
              <w:t xml:space="preserve">  </w:t>
            </w:r>
          </w:p>
          <w:p w:rsidR="00020715" w:rsidRDefault="00B0449D">
            <w:pPr>
              <w:pStyle w:val="2"/>
              <w:spacing w:line="30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6.</w:t>
            </w:r>
            <w:r>
              <w:rPr>
                <w:rFonts w:hAnsi="宋体" w:cs="宋体"/>
                <w:sz w:val="21"/>
                <w:szCs w:val="21"/>
              </w:rPr>
              <w:t>滑</w:t>
            </w:r>
            <w:r>
              <w:rPr>
                <w:rFonts w:hAnsi="宋体" w:cs="宋体" w:hint="eastAsia"/>
                <w:sz w:val="21"/>
                <w:szCs w:val="21"/>
              </w:rPr>
              <w:t>轨</w:t>
            </w:r>
            <w:r>
              <w:rPr>
                <w:rFonts w:hAnsi="宋体" w:cs="宋体"/>
                <w:sz w:val="21"/>
                <w:szCs w:val="21"/>
              </w:rPr>
              <w:t>、柜门铰链、玻璃胶、玻璃锁、排钉、螺丝、干壁钉、固定胶等</w:t>
            </w:r>
            <w:r>
              <w:rPr>
                <w:rFonts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735" w:type="dxa"/>
            <w:noWrap/>
            <w:vAlign w:val="center"/>
          </w:tcPr>
          <w:p w:rsidR="00020715" w:rsidRDefault="00B0449D">
            <w:pPr>
              <w:pStyle w:val="2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套</w:t>
            </w:r>
          </w:p>
        </w:tc>
        <w:tc>
          <w:tcPr>
            <w:tcW w:w="645" w:type="dxa"/>
            <w:noWrap/>
            <w:vAlign w:val="center"/>
          </w:tcPr>
          <w:p w:rsidR="00020715" w:rsidRDefault="00B0449D">
            <w:pPr>
              <w:pStyle w:val="2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035" w:type="dxa"/>
            <w:noWrap/>
            <w:vAlign w:val="center"/>
          </w:tcPr>
          <w:p w:rsidR="00020715" w:rsidRDefault="00020715">
            <w:pPr>
              <w:pStyle w:val="2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noWrap/>
            <w:vAlign w:val="center"/>
          </w:tcPr>
          <w:p w:rsidR="00020715" w:rsidRDefault="00020715">
            <w:pPr>
              <w:pStyle w:val="2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:rsidR="00020715" w:rsidRDefault="00020715">
            <w:pPr>
              <w:pStyle w:val="2"/>
              <w:ind w:firstLineChars="0" w:firstLine="0"/>
              <w:rPr>
                <w:sz w:val="21"/>
                <w:szCs w:val="21"/>
              </w:rPr>
            </w:pPr>
          </w:p>
        </w:tc>
      </w:tr>
      <w:tr w:rsidR="00020715">
        <w:trPr>
          <w:jc w:val="center"/>
        </w:trPr>
        <w:tc>
          <w:tcPr>
            <w:tcW w:w="592" w:type="dxa"/>
            <w:noWrap/>
            <w:vAlign w:val="center"/>
          </w:tcPr>
          <w:p w:rsidR="00020715" w:rsidRDefault="00B0449D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485" w:type="dxa"/>
            <w:noWrap/>
            <w:vAlign w:val="center"/>
          </w:tcPr>
          <w:p w:rsidR="00020715" w:rsidRDefault="00B0449D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铝板吊顶</w:t>
            </w:r>
          </w:p>
        </w:tc>
        <w:tc>
          <w:tcPr>
            <w:tcW w:w="4080" w:type="dxa"/>
            <w:noWrap/>
          </w:tcPr>
          <w:p w:rsidR="00020715" w:rsidRDefault="00B0449D">
            <w:pPr>
              <w:pStyle w:val="2"/>
              <w:spacing w:line="30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1.</w:t>
            </w:r>
            <w:r>
              <w:rPr>
                <w:rFonts w:hAnsi="宋体" w:cs="宋体"/>
                <w:sz w:val="21"/>
                <w:szCs w:val="21"/>
              </w:rPr>
              <w:t>铝扣板集成吊顶：规格</w:t>
            </w:r>
            <w:r>
              <w:rPr>
                <w:rFonts w:hAnsi="宋体" w:cs="宋体"/>
                <w:sz w:val="21"/>
                <w:szCs w:val="21"/>
              </w:rPr>
              <w:t>600*600mm</w:t>
            </w:r>
            <w:r>
              <w:rPr>
                <w:rFonts w:hAnsi="宋体" w:cs="宋体"/>
                <w:sz w:val="21"/>
                <w:szCs w:val="21"/>
              </w:rPr>
              <w:t>，壁厚</w:t>
            </w:r>
            <w:r>
              <w:rPr>
                <w:rFonts w:hAnsi="宋体" w:cs="宋体"/>
                <w:sz w:val="21"/>
                <w:szCs w:val="21"/>
              </w:rPr>
              <w:t>0.7mm</w:t>
            </w:r>
          </w:p>
          <w:p w:rsidR="00020715" w:rsidRDefault="00B0449D">
            <w:pPr>
              <w:pStyle w:val="2"/>
              <w:spacing w:line="30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2.</w:t>
            </w:r>
            <w:r>
              <w:rPr>
                <w:rFonts w:hAnsi="宋体" w:cs="宋体"/>
                <w:sz w:val="21"/>
                <w:szCs w:val="21"/>
              </w:rPr>
              <w:t>环保级别：</w:t>
            </w:r>
            <w:r>
              <w:rPr>
                <w:rFonts w:hAnsi="宋体" w:cs="宋体"/>
                <w:sz w:val="21"/>
                <w:szCs w:val="21"/>
              </w:rPr>
              <w:t>E0</w:t>
            </w:r>
            <w:r>
              <w:rPr>
                <w:rFonts w:hAnsi="宋体" w:cs="宋体"/>
                <w:sz w:val="21"/>
                <w:szCs w:val="21"/>
              </w:rPr>
              <w:t>级</w:t>
            </w:r>
          </w:p>
          <w:p w:rsidR="00020715" w:rsidRDefault="00B0449D">
            <w:pPr>
              <w:pStyle w:val="2"/>
              <w:spacing w:line="30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3.</w:t>
            </w:r>
            <w:r>
              <w:rPr>
                <w:rFonts w:hAnsi="宋体" w:cs="宋体"/>
                <w:sz w:val="21"/>
                <w:szCs w:val="21"/>
              </w:rPr>
              <w:t>材料品种：白色抗油污滚涂板</w:t>
            </w:r>
            <w:r>
              <w:rPr>
                <w:rFonts w:hAnsi="宋体" w:cs="宋体"/>
                <w:sz w:val="21"/>
                <w:szCs w:val="21"/>
              </w:rPr>
              <w:t xml:space="preserve">                                 </w:t>
            </w:r>
            <w:r>
              <w:rPr>
                <w:rFonts w:hAnsi="宋体" w:cs="宋体"/>
                <w:sz w:val="21"/>
                <w:szCs w:val="21"/>
              </w:rPr>
              <w:t>备注：接电安装</w:t>
            </w:r>
          </w:p>
        </w:tc>
        <w:tc>
          <w:tcPr>
            <w:tcW w:w="735" w:type="dxa"/>
            <w:noWrap/>
            <w:vAlign w:val="center"/>
          </w:tcPr>
          <w:p w:rsidR="00020715" w:rsidRDefault="00B0449D">
            <w:pPr>
              <w:pStyle w:val="2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项</w:t>
            </w:r>
          </w:p>
        </w:tc>
        <w:tc>
          <w:tcPr>
            <w:tcW w:w="645" w:type="dxa"/>
            <w:noWrap/>
            <w:vAlign w:val="center"/>
          </w:tcPr>
          <w:p w:rsidR="00020715" w:rsidRDefault="00B0449D">
            <w:pPr>
              <w:pStyle w:val="2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55</w:t>
            </w:r>
          </w:p>
        </w:tc>
        <w:tc>
          <w:tcPr>
            <w:tcW w:w="1035" w:type="dxa"/>
            <w:noWrap/>
            <w:vAlign w:val="center"/>
          </w:tcPr>
          <w:p w:rsidR="00020715" w:rsidRDefault="00020715">
            <w:pPr>
              <w:pStyle w:val="2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919" w:type="dxa"/>
            <w:noWrap/>
            <w:vAlign w:val="center"/>
          </w:tcPr>
          <w:p w:rsidR="00020715" w:rsidRDefault="00020715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:rsidR="00020715" w:rsidRDefault="00020715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</w:tr>
      <w:tr w:rsidR="00020715">
        <w:trPr>
          <w:jc w:val="center"/>
        </w:trPr>
        <w:tc>
          <w:tcPr>
            <w:tcW w:w="592" w:type="dxa"/>
            <w:noWrap/>
            <w:vAlign w:val="center"/>
          </w:tcPr>
          <w:p w:rsidR="00020715" w:rsidRDefault="00B0449D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485" w:type="dxa"/>
            <w:noWrap/>
            <w:vAlign w:val="center"/>
          </w:tcPr>
          <w:p w:rsidR="00020715" w:rsidRDefault="00B0449D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lED</w:t>
            </w:r>
            <w:r>
              <w:rPr>
                <w:rFonts w:hAnsi="宋体" w:cs="宋体"/>
                <w:sz w:val="21"/>
                <w:szCs w:val="21"/>
              </w:rPr>
              <w:t>平板灯</w:t>
            </w:r>
          </w:p>
        </w:tc>
        <w:tc>
          <w:tcPr>
            <w:tcW w:w="4080" w:type="dxa"/>
            <w:noWrap/>
          </w:tcPr>
          <w:p w:rsidR="00020715" w:rsidRDefault="00B0449D">
            <w:pPr>
              <w:pStyle w:val="2"/>
              <w:spacing w:line="30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1.</w:t>
            </w:r>
            <w:r>
              <w:rPr>
                <w:rFonts w:hAnsi="宋体" w:cs="宋体"/>
                <w:sz w:val="21"/>
                <w:szCs w:val="21"/>
              </w:rPr>
              <w:t>名称：方形格栅</w:t>
            </w:r>
            <w:r>
              <w:rPr>
                <w:rFonts w:hAnsi="宋体" w:cs="宋体"/>
                <w:sz w:val="21"/>
                <w:szCs w:val="21"/>
              </w:rPr>
              <w:t>lED</w:t>
            </w:r>
            <w:r>
              <w:rPr>
                <w:rFonts w:hAnsi="宋体" w:cs="宋体"/>
                <w:sz w:val="21"/>
                <w:szCs w:val="21"/>
              </w:rPr>
              <w:t>灯</w:t>
            </w:r>
          </w:p>
          <w:p w:rsidR="00020715" w:rsidRDefault="00B0449D">
            <w:pPr>
              <w:pStyle w:val="2"/>
              <w:spacing w:line="30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2.</w:t>
            </w:r>
            <w:r>
              <w:rPr>
                <w:rFonts w:hAnsi="宋体" w:cs="宋体"/>
                <w:sz w:val="21"/>
                <w:szCs w:val="21"/>
              </w:rPr>
              <w:t>规格：</w:t>
            </w:r>
            <w:r>
              <w:rPr>
                <w:rFonts w:hAnsi="宋体" w:cs="宋体"/>
                <w:sz w:val="21"/>
                <w:szCs w:val="21"/>
              </w:rPr>
              <w:t>600*600mm</w:t>
            </w:r>
            <w:r>
              <w:rPr>
                <w:rFonts w:hAnsi="宋体" w:cs="宋体"/>
                <w:sz w:val="21"/>
                <w:szCs w:val="21"/>
              </w:rPr>
              <w:t>，节能方灯</w:t>
            </w:r>
          </w:p>
          <w:p w:rsidR="00020715" w:rsidRDefault="00B0449D">
            <w:pPr>
              <w:pStyle w:val="2"/>
              <w:spacing w:line="300" w:lineRule="exact"/>
              <w:ind w:firstLineChars="0" w:firstLine="0"/>
              <w:jc w:val="left"/>
              <w:rPr>
                <w:rFonts w:hAnsi="宋体" w:cs="宋体"/>
              </w:rPr>
            </w:pPr>
            <w:r>
              <w:rPr>
                <w:rFonts w:hAnsi="宋体" w:cs="宋体"/>
                <w:sz w:val="21"/>
                <w:szCs w:val="21"/>
              </w:rPr>
              <w:t>3.</w:t>
            </w:r>
            <w:r>
              <w:rPr>
                <w:rFonts w:hAnsi="宋体" w:cs="宋体"/>
                <w:sz w:val="21"/>
                <w:szCs w:val="21"/>
              </w:rPr>
              <w:t>含安装接线</w:t>
            </w:r>
          </w:p>
        </w:tc>
        <w:tc>
          <w:tcPr>
            <w:tcW w:w="735" w:type="dxa"/>
            <w:noWrap/>
            <w:vAlign w:val="center"/>
          </w:tcPr>
          <w:p w:rsidR="00020715" w:rsidRDefault="00B0449D">
            <w:pPr>
              <w:pStyle w:val="2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项</w:t>
            </w:r>
          </w:p>
        </w:tc>
        <w:tc>
          <w:tcPr>
            <w:tcW w:w="645" w:type="dxa"/>
            <w:noWrap/>
            <w:vAlign w:val="center"/>
          </w:tcPr>
          <w:p w:rsidR="00020715" w:rsidRDefault="00B0449D">
            <w:pPr>
              <w:pStyle w:val="2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6</w:t>
            </w:r>
          </w:p>
        </w:tc>
        <w:tc>
          <w:tcPr>
            <w:tcW w:w="1035" w:type="dxa"/>
            <w:noWrap/>
            <w:vAlign w:val="center"/>
          </w:tcPr>
          <w:p w:rsidR="00020715" w:rsidRDefault="00020715">
            <w:pPr>
              <w:pStyle w:val="2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919" w:type="dxa"/>
            <w:noWrap/>
            <w:vAlign w:val="center"/>
          </w:tcPr>
          <w:p w:rsidR="00020715" w:rsidRDefault="00020715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:rsidR="00020715" w:rsidRDefault="00020715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</w:tr>
      <w:tr w:rsidR="00020715">
        <w:trPr>
          <w:jc w:val="center"/>
        </w:trPr>
        <w:tc>
          <w:tcPr>
            <w:tcW w:w="592" w:type="dxa"/>
            <w:noWrap/>
            <w:vAlign w:val="center"/>
          </w:tcPr>
          <w:p w:rsidR="00020715" w:rsidRDefault="00B0449D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485" w:type="dxa"/>
            <w:noWrap/>
            <w:vAlign w:val="center"/>
          </w:tcPr>
          <w:p w:rsidR="00020715" w:rsidRDefault="00B0449D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墙面装饰板</w:t>
            </w:r>
          </w:p>
        </w:tc>
        <w:tc>
          <w:tcPr>
            <w:tcW w:w="4080" w:type="dxa"/>
            <w:noWrap/>
          </w:tcPr>
          <w:p w:rsidR="00020715" w:rsidRDefault="00B0449D">
            <w:pPr>
              <w:pStyle w:val="2"/>
              <w:spacing w:line="30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1.</w:t>
            </w:r>
            <w:r>
              <w:rPr>
                <w:rFonts w:hAnsi="宋体" w:cs="宋体"/>
                <w:sz w:val="21"/>
                <w:szCs w:val="21"/>
              </w:rPr>
              <w:t>面层材质：竹木纤维集成墙板</w:t>
            </w:r>
          </w:p>
          <w:p w:rsidR="00020715" w:rsidRDefault="00B0449D">
            <w:pPr>
              <w:pStyle w:val="2"/>
              <w:spacing w:line="300" w:lineRule="exact"/>
              <w:ind w:firstLineChars="0" w:firstLine="0"/>
              <w:jc w:val="left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2.</w:t>
            </w:r>
            <w:r>
              <w:rPr>
                <w:rFonts w:hAnsi="宋体" w:cs="宋体"/>
                <w:sz w:val="21"/>
                <w:szCs w:val="21"/>
              </w:rPr>
              <w:t>规格：</w:t>
            </w:r>
            <w:r>
              <w:rPr>
                <w:rFonts w:hAnsi="宋体" w:cs="宋体"/>
                <w:sz w:val="21"/>
                <w:szCs w:val="21"/>
              </w:rPr>
              <w:t>400*3000mm</w:t>
            </w:r>
            <w:r>
              <w:rPr>
                <w:rFonts w:hAnsi="宋体" w:cs="宋体"/>
                <w:sz w:val="21"/>
                <w:szCs w:val="21"/>
              </w:rPr>
              <w:t>，角线</w:t>
            </w:r>
            <w:r>
              <w:rPr>
                <w:rFonts w:hAnsi="宋体" w:cs="宋体"/>
                <w:sz w:val="21"/>
                <w:szCs w:val="21"/>
              </w:rPr>
              <w:t>100*3000mm                                 3.</w:t>
            </w:r>
            <w:r>
              <w:rPr>
                <w:rFonts w:hAnsi="宋体" w:cs="宋体"/>
                <w:sz w:val="21"/>
                <w:szCs w:val="21"/>
              </w:rPr>
              <w:t>环保级别：</w:t>
            </w:r>
            <w:r>
              <w:rPr>
                <w:rFonts w:hAnsi="宋体" w:cs="宋体"/>
                <w:sz w:val="21"/>
                <w:szCs w:val="21"/>
              </w:rPr>
              <w:t>EO</w:t>
            </w:r>
            <w:r>
              <w:rPr>
                <w:rFonts w:hAnsi="宋体" w:cs="宋体"/>
                <w:sz w:val="21"/>
                <w:szCs w:val="21"/>
              </w:rPr>
              <w:t>级，环保材料</w:t>
            </w:r>
            <w:r>
              <w:rPr>
                <w:rFonts w:hAnsi="宋体" w:cs="宋体"/>
                <w:sz w:val="21"/>
                <w:szCs w:val="21"/>
              </w:rPr>
              <w:t>,</w:t>
            </w:r>
            <w:r>
              <w:rPr>
                <w:rFonts w:hAnsi="宋体" w:cs="宋体"/>
                <w:sz w:val="21"/>
                <w:szCs w:val="21"/>
              </w:rPr>
              <w:t>加厚板材不易变形</w:t>
            </w:r>
            <w:r>
              <w:rPr>
                <w:rFonts w:hAnsi="宋体" w:cs="宋体"/>
                <w:sz w:val="21"/>
                <w:szCs w:val="21"/>
              </w:rPr>
              <w:t>,</w:t>
            </w:r>
            <w:r>
              <w:rPr>
                <w:rFonts w:hAnsi="宋体" w:cs="宋体"/>
                <w:sz w:val="21"/>
                <w:szCs w:val="21"/>
              </w:rPr>
              <w:t>防水抗潮，</w:t>
            </w:r>
            <w:r>
              <w:rPr>
                <w:rFonts w:hAnsi="宋体" w:cs="宋体"/>
                <w:sz w:val="21"/>
                <w:szCs w:val="21"/>
              </w:rPr>
              <w:t xml:space="preserve">  </w:t>
            </w:r>
            <w:r>
              <w:rPr>
                <w:rFonts w:hAnsi="宋体" w:cs="宋体"/>
                <w:sz w:val="21"/>
                <w:szCs w:val="21"/>
              </w:rPr>
              <w:t>防火阻燃</w:t>
            </w:r>
          </w:p>
          <w:p w:rsidR="00020715" w:rsidRDefault="00B0449D">
            <w:pPr>
              <w:pStyle w:val="2"/>
              <w:spacing w:line="300" w:lineRule="exact"/>
              <w:ind w:firstLineChars="0" w:firstLine="0"/>
              <w:jc w:val="left"/>
              <w:rPr>
                <w:rFonts w:hAnsi="宋体" w:cs="宋体"/>
              </w:rPr>
            </w:pPr>
            <w:r>
              <w:rPr>
                <w:rFonts w:hAnsi="宋体" w:cs="宋体"/>
                <w:sz w:val="21"/>
                <w:szCs w:val="21"/>
              </w:rPr>
              <w:t>备注：白色护墙板（含角线）</w:t>
            </w:r>
          </w:p>
        </w:tc>
        <w:tc>
          <w:tcPr>
            <w:tcW w:w="735" w:type="dxa"/>
            <w:noWrap/>
            <w:vAlign w:val="center"/>
          </w:tcPr>
          <w:p w:rsidR="00020715" w:rsidRDefault="00B0449D">
            <w:pPr>
              <w:pStyle w:val="2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m2</w:t>
            </w:r>
          </w:p>
        </w:tc>
        <w:tc>
          <w:tcPr>
            <w:tcW w:w="645" w:type="dxa"/>
            <w:noWrap/>
            <w:vAlign w:val="center"/>
          </w:tcPr>
          <w:p w:rsidR="00020715" w:rsidRDefault="00B0449D">
            <w:pPr>
              <w:pStyle w:val="2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93</w:t>
            </w:r>
          </w:p>
        </w:tc>
        <w:tc>
          <w:tcPr>
            <w:tcW w:w="1035" w:type="dxa"/>
            <w:noWrap/>
            <w:vAlign w:val="center"/>
          </w:tcPr>
          <w:p w:rsidR="00020715" w:rsidRDefault="00020715">
            <w:pPr>
              <w:pStyle w:val="2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919" w:type="dxa"/>
            <w:noWrap/>
            <w:vAlign w:val="center"/>
          </w:tcPr>
          <w:p w:rsidR="00020715" w:rsidRDefault="00020715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:rsidR="00020715" w:rsidRDefault="00020715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</w:tr>
      <w:tr w:rsidR="00020715">
        <w:trPr>
          <w:jc w:val="center"/>
        </w:trPr>
        <w:tc>
          <w:tcPr>
            <w:tcW w:w="592" w:type="dxa"/>
            <w:noWrap/>
            <w:vAlign w:val="center"/>
          </w:tcPr>
          <w:p w:rsidR="00020715" w:rsidRDefault="00B0449D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485" w:type="dxa"/>
            <w:noWrap/>
            <w:vAlign w:val="center"/>
          </w:tcPr>
          <w:p w:rsidR="00020715" w:rsidRDefault="00B0449D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包柱</w:t>
            </w:r>
          </w:p>
        </w:tc>
        <w:tc>
          <w:tcPr>
            <w:tcW w:w="4080" w:type="dxa"/>
            <w:noWrap/>
          </w:tcPr>
          <w:p w:rsidR="00020715" w:rsidRDefault="00B0449D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kern w:val="0"/>
              </w:rPr>
              <w:t>材质：木方制作立体架包柱</w:t>
            </w:r>
            <w:r>
              <w:rPr>
                <w:rFonts w:ascii="宋体" w:hAnsi="宋体" w:cs="宋体"/>
                <w:kern w:val="0"/>
              </w:rPr>
              <w:t xml:space="preserve">                                    </w:t>
            </w:r>
            <w:r>
              <w:rPr>
                <w:rFonts w:ascii="宋体" w:hAnsi="宋体" w:cs="宋体"/>
                <w:kern w:val="0"/>
              </w:rPr>
              <w:t xml:space="preserve">         </w:t>
            </w:r>
            <w:r>
              <w:rPr>
                <w:rFonts w:ascii="宋体" w:hAnsi="宋体" w:cs="宋体"/>
                <w:kern w:val="0"/>
              </w:rPr>
              <w:t>规格：</w:t>
            </w:r>
            <w:r>
              <w:rPr>
                <w:rFonts w:ascii="宋体" w:hAnsi="宋体" w:cs="宋体"/>
                <w:kern w:val="0"/>
              </w:rPr>
              <w:t>400</w:t>
            </w:r>
            <w:r>
              <w:rPr>
                <w:rFonts w:ascii="宋体" w:hAnsi="宋体" w:cs="宋体"/>
                <w:kern w:val="0"/>
              </w:rPr>
              <w:t>（宽）</w:t>
            </w:r>
            <w:r>
              <w:rPr>
                <w:rFonts w:ascii="宋体" w:hAnsi="宋体" w:cs="宋体"/>
                <w:kern w:val="0"/>
              </w:rPr>
              <w:t>*1600</w:t>
            </w:r>
            <w:r>
              <w:rPr>
                <w:rFonts w:ascii="宋体" w:hAnsi="宋体" w:cs="宋体"/>
                <w:kern w:val="0"/>
              </w:rPr>
              <w:t>（长）</w:t>
            </w:r>
            <w:r>
              <w:rPr>
                <w:rFonts w:ascii="宋体" w:hAnsi="宋体" w:cs="宋体"/>
                <w:kern w:val="0"/>
              </w:rPr>
              <w:t>*4060mm</w:t>
            </w:r>
            <w:r>
              <w:rPr>
                <w:rFonts w:ascii="宋体" w:hAnsi="宋体" w:cs="宋体"/>
                <w:kern w:val="0"/>
              </w:rPr>
              <w:t>（高）</w:t>
            </w:r>
            <w:r>
              <w:rPr>
                <w:rFonts w:ascii="宋体" w:hAnsi="宋体" w:cs="宋体"/>
                <w:kern w:val="0"/>
              </w:rPr>
              <w:t xml:space="preserve">                 </w:t>
            </w:r>
            <w:r>
              <w:rPr>
                <w:rFonts w:ascii="宋体" w:hAnsi="宋体" w:cs="宋体"/>
                <w:kern w:val="0"/>
              </w:rPr>
              <w:t>包边：采用护墙板</w:t>
            </w:r>
          </w:p>
        </w:tc>
        <w:tc>
          <w:tcPr>
            <w:tcW w:w="735" w:type="dxa"/>
            <w:noWrap/>
            <w:vAlign w:val="center"/>
          </w:tcPr>
          <w:p w:rsidR="00020715" w:rsidRDefault="00B0449D">
            <w:pPr>
              <w:pStyle w:val="2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项</w:t>
            </w:r>
          </w:p>
        </w:tc>
        <w:tc>
          <w:tcPr>
            <w:tcW w:w="645" w:type="dxa"/>
            <w:noWrap/>
            <w:vAlign w:val="center"/>
          </w:tcPr>
          <w:p w:rsidR="00020715" w:rsidRDefault="00B0449D">
            <w:pPr>
              <w:pStyle w:val="2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1</w:t>
            </w:r>
          </w:p>
        </w:tc>
        <w:tc>
          <w:tcPr>
            <w:tcW w:w="1035" w:type="dxa"/>
            <w:noWrap/>
            <w:vAlign w:val="center"/>
          </w:tcPr>
          <w:p w:rsidR="00020715" w:rsidRDefault="00020715">
            <w:pPr>
              <w:pStyle w:val="2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919" w:type="dxa"/>
            <w:noWrap/>
            <w:vAlign w:val="center"/>
          </w:tcPr>
          <w:p w:rsidR="00020715" w:rsidRDefault="00020715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:rsidR="00020715" w:rsidRDefault="00020715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</w:tr>
      <w:tr w:rsidR="00020715">
        <w:trPr>
          <w:jc w:val="center"/>
        </w:trPr>
        <w:tc>
          <w:tcPr>
            <w:tcW w:w="592" w:type="dxa"/>
            <w:noWrap/>
            <w:vAlign w:val="center"/>
          </w:tcPr>
          <w:p w:rsidR="00020715" w:rsidRDefault="00B0449D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485" w:type="dxa"/>
            <w:noWrap/>
            <w:vAlign w:val="center"/>
          </w:tcPr>
          <w:p w:rsidR="00020715" w:rsidRDefault="00B0449D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/>
                <w:sz w:val="21"/>
                <w:szCs w:val="21"/>
              </w:rPr>
              <w:t>拆除搬运安装会议室</w:t>
            </w:r>
          </w:p>
        </w:tc>
        <w:tc>
          <w:tcPr>
            <w:tcW w:w="4080" w:type="dxa"/>
            <w:noWrap/>
          </w:tcPr>
          <w:p w:rsidR="00020715" w:rsidRDefault="00B0449D">
            <w:pPr>
              <w:spacing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kern w:val="0"/>
              </w:rPr>
              <w:t>1.</w:t>
            </w:r>
            <w:r>
              <w:rPr>
                <w:rFonts w:ascii="宋体" w:hAnsi="宋体" w:cs="宋体"/>
                <w:kern w:val="0"/>
              </w:rPr>
              <w:t>工作内容：拆除搬运并安装成品，不得损坏原有办公桌等，否则应无偿予以恢复</w:t>
            </w:r>
          </w:p>
        </w:tc>
        <w:tc>
          <w:tcPr>
            <w:tcW w:w="735" w:type="dxa"/>
            <w:noWrap/>
            <w:vAlign w:val="center"/>
          </w:tcPr>
          <w:p w:rsidR="00020715" w:rsidRDefault="00B0449D">
            <w:pPr>
              <w:pStyle w:val="2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项</w:t>
            </w:r>
          </w:p>
        </w:tc>
        <w:tc>
          <w:tcPr>
            <w:tcW w:w="645" w:type="dxa"/>
            <w:noWrap/>
            <w:vAlign w:val="center"/>
          </w:tcPr>
          <w:p w:rsidR="00020715" w:rsidRDefault="00B0449D">
            <w:pPr>
              <w:pStyle w:val="2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1</w:t>
            </w:r>
          </w:p>
        </w:tc>
        <w:tc>
          <w:tcPr>
            <w:tcW w:w="1035" w:type="dxa"/>
            <w:noWrap/>
            <w:vAlign w:val="center"/>
          </w:tcPr>
          <w:p w:rsidR="00020715" w:rsidRDefault="00020715">
            <w:pPr>
              <w:pStyle w:val="2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919" w:type="dxa"/>
            <w:noWrap/>
            <w:vAlign w:val="center"/>
          </w:tcPr>
          <w:p w:rsidR="00020715" w:rsidRDefault="00020715">
            <w:pPr>
              <w:pStyle w:val="2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 w:rsidR="00020715" w:rsidRDefault="00020715">
            <w:pPr>
              <w:pStyle w:val="2"/>
              <w:ind w:firstLineChars="0" w:firstLine="0"/>
              <w:rPr>
                <w:rFonts w:hAnsi="宋体" w:cs="宋体"/>
                <w:sz w:val="21"/>
                <w:szCs w:val="21"/>
              </w:rPr>
            </w:pPr>
          </w:p>
        </w:tc>
      </w:tr>
    </w:tbl>
    <w:p w:rsidR="00020715" w:rsidRDefault="00B0449D">
      <w:pPr>
        <w:spacing w:line="600" w:lineRule="exact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法定代表人或代理人（被授权人）：</w:t>
      </w:r>
      <w:r>
        <w:rPr>
          <w:rFonts w:ascii="宋体" w:hAnsi="宋体" w:cs="宋体" w:hint="eastAsia"/>
          <w:sz w:val="24"/>
          <w:u w:val="single"/>
        </w:rPr>
        <w:t xml:space="preserve">                </w:t>
      </w:r>
      <w:r>
        <w:rPr>
          <w:rFonts w:ascii="宋体" w:hAnsi="宋体" w:cs="宋体" w:hint="eastAsia"/>
          <w:sz w:val="24"/>
          <w:u w:val="single"/>
        </w:rPr>
        <w:t>（签字或盖章）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</w:p>
    <w:p w:rsidR="00020715" w:rsidRDefault="00B0449D">
      <w:pPr>
        <w:spacing w:line="6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</w:t>
      </w:r>
      <w:r>
        <w:rPr>
          <w:rFonts w:ascii="宋体" w:hAnsi="宋体" w:cs="宋体" w:hint="eastAsia"/>
          <w:sz w:val="24"/>
        </w:rPr>
        <w:t>投标单位名称：</w:t>
      </w:r>
      <w:r>
        <w:rPr>
          <w:rFonts w:ascii="宋体" w:hAnsi="宋体" w:cs="宋体" w:hint="eastAsia"/>
          <w:sz w:val="24"/>
          <w:u w:val="single"/>
        </w:rPr>
        <w:t xml:space="preserve">        </w:t>
      </w:r>
      <w:r>
        <w:rPr>
          <w:rFonts w:ascii="宋体" w:hAnsi="宋体" w:cs="宋体" w:hint="eastAsia"/>
          <w:sz w:val="24"/>
          <w:u w:val="single"/>
        </w:rPr>
        <w:t>（公章）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</w:p>
    <w:p w:rsidR="00020715" w:rsidRDefault="00B0449D">
      <w:pPr>
        <w:spacing w:line="600" w:lineRule="exact"/>
        <w:ind w:firstLineChars="1950" w:firstLine="468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期：</w:t>
      </w:r>
    </w:p>
    <w:p w:rsidR="00020715" w:rsidRDefault="00020715"/>
    <w:p w:rsidR="00020715" w:rsidRDefault="00B0449D">
      <w:pPr>
        <w:spacing w:line="300" w:lineRule="exact"/>
        <w:ind w:firstLineChars="200" w:firstLine="602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服务承诺书</w:t>
      </w:r>
    </w:p>
    <w:p w:rsidR="00020715" w:rsidRDefault="00020715">
      <w:pPr>
        <w:ind w:firstLineChars="200" w:firstLine="480"/>
        <w:rPr>
          <w:rFonts w:ascii="宋体" w:hAnsi="宋体" w:cs="宋体"/>
          <w:sz w:val="24"/>
        </w:rPr>
      </w:pPr>
    </w:p>
    <w:p w:rsidR="00020715" w:rsidRDefault="00B0449D">
      <w:pPr>
        <w:spacing w:line="60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sz w:val="24"/>
        </w:rPr>
        <w:t>致：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  <w:u w:val="single"/>
        </w:rPr>
        <w:t>（招标人）：</w:t>
      </w:r>
    </w:p>
    <w:p w:rsidR="00020715" w:rsidRDefault="00B0449D">
      <w:pPr>
        <w:spacing w:line="6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本承诺声明：（投标人名称）对询价文件的相关要求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（完全响应或优于）</w:t>
      </w:r>
      <w:r>
        <w:rPr>
          <w:rFonts w:ascii="宋体" w:hAnsi="宋体" w:cs="宋体" w:hint="eastAsia"/>
          <w:sz w:val="24"/>
        </w:rPr>
        <w:t>。报价包含材料费、装修完成后房间打扫、垃圾清运、人工费、机械费、安全文明施工费、垂直运输费、脚手架、税金等一切相关费用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若有幸中标将严格按照以上承诺进行服务。</w:t>
      </w:r>
    </w:p>
    <w:p w:rsidR="00020715" w:rsidRDefault="00020715">
      <w:pPr>
        <w:spacing w:line="600" w:lineRule="exact"/>
        <w:rPr>
          <w:rFonts w:ascii="宋体" w:hAnsi="宋体" w:cs="宋体"/>
          <w:sz w:val="24"/>
        </w:rPr>
      </w:pPr>
    </w:p>
    <w:p w:rsidR="00020715" w:rsidRDefault="00B0449D">
      <w:pPr>
        <w:spacing w:line="6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特此声明</w:t>
      </w:r>
    </w:p>
    <w:p w:rsidR="00020715" w:rsidRDefault="00020715">
      <w:pPr>
        <w:spacing w:line="600" w:lineRule="exact"/>
        <w:rPr>
          <w:rFonts w:ascii="宋体" w:hAnsi="宋体" w:cs="宋体"/>
          <w:sz w:val="24"/>
        </w:rPr>
      </w:pPr>
    </w:p>
    <w:p w:rsidR="00020715" w:rsidRDefault="00B0449D">
      <w:pPr>
        <w:spacing w:line="6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</w:t>
      </w:r>
      <w:r>
        <w:rPr>
          <w:rFonts w:ascii="宋体" w:hAnsi="宋体" w:cs="宋体" w:hint="eastAsia"/>
          <w:sz w:val="24"/>
        </w:rPr>
        <w:t>法定代表人或代理人（被授权人）：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（签字或盖章）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</w:p>
    <w:p w:rsidR="00020715" w:rsidRDefault="00B0449D">
      <w:pPr>
        <w:spacing w:line="6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</w:t>
      </w:r>
      <w:r>
        <w:rPr>
          <w:rFonts w:ascii="宋体" w:hAnsi="宋体" w:cs="宋体" w:hint="eastAsia"/>
          <w:sz w:val="24"/>
        </w:rPr>
        <w:t>投标单位名称：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u w:val="single"/>
        </w:rPr>
        <w:t>（公章）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</w:p>
    <w:p w:rsidR="00020715" w:rsidRDefault="00B0449D">
      <w:pPr>
        <w:spacing w:line="600" w:lineRule="exact"/>
        <w:ind w:firstLineChars="1950" w:firstLine="46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期：</w:t>
      </w:r>
    </w:p>
    <w:p w:rsidR="00020715" w:rsidRDefault="00020715"/>
    <w:p w:rsidR="00020715" w:rsidRDefault="00020715">
      <w:pPr>
        <w:pStyle w:val="a0"/>
        <w:ind w:firstLine="211"/>
      </w:pPr>
    </w:p>
    <w:p w:rsidR="00020715" w:rsidRDefault="00020715"/>
    <w:p w:rsidR="00020715" w:rsidRDefault="00020715">
      <w:pPr>
        <w:pStyle w:val="a0"/>
        <w:ind w:firstLine="211"/>
      </w:pPr>
    </w:p>
    <w:p w:rsidR="00020715" w:rsidRDefault="00020715"/>
    <w:p w:rsidR="00020715" w:rsidRDefault="00020715">
      <w:pPr>
        <w:pStyle w:val="a0"/>
        <w:ind w:firstLine="211"/>
      </w:pPr>
    </w:p>
    <w:p w:rsidR="00020715" w:rsidRDefault="00020715"/>
    <w:p w:rsidR="00020715" w:rsidRDefault="00020715">
      <w:pPr>
        <w:pStyle w:val="a0"/>
        <w:ind w:firstLine="211"/>
      </w:pPr>
    </w:p>
    <w:p w:rsidR="00020715" w:rsidRDefault="00020715"/>
    <w:p w:rsidR="00020715" w:rsidRDefault="00020715">
      <w:pPr>
        <w:pStyle w:val="a0"/>
        <w:ind w:firstLine="211"/>
      </w:pPr>
    </w:p>
    <w:p w:rsidR="00020715" w:rsidRDefault="00020715"/>
    <w:p w:rsidR="00020715" w:rsidRDefault="00020715">
      <w:pPr>
        <w:pStyle w:val="a0"/>
        <w:ind w:firstLine="211"/>
      </w:pPr>
    </w:p>
    <w:p w:rsidR="00020715" w:rsidRDefault="00020715"/>
    <w:p w:rsidR="00020715" w:rsidRDefault="00020715">
      <w:pPr>
        <w:pStyle w:val="a0"/>
        <w:ind w:firstLine="211"/>
      </w:pPr>
    </w:p>
    <w:p w:rsidR="00020715" w:rsidRDefault="00020715"/>
    <w:p w:rsidR="00020715" w:rsidRDefault="00020715">
      <w:pPr>
        <w:pStyle w:val="a0"/>
        <w:ind w:firstLine="211"/>
      </w:pPr>
    </w:p>
    <w:p w:rsidR="00020715" w:rsidRDefault="00020715"/>
    <w:p w:rsidR="00020715" w:rsidRDefault="00020715">
      <w:pPr>
        <w:pStyle w:val="a0"/>
        <w:ind w:firstLine="211"/>
      </w:pPr>
    </w:p>
    <w:p w:rsidR="00020715" w:rsidRDefault="00020715"/>
    <w:p w:rsidR="00020715" w:rsidRDefault="00020715">
      <w:pPr>
        <w:pStyle w:val="a0"/>
        <w:ind w:firstLine="211"/>
      </w:pPr>
    </w:p>
    <w:p w:rsidR="00020715" w:rsidRDefault="00B0449D">
      <w:pPr>
        <w:spacing w:line="700" w:lineRule="exact"/>
        <w:jc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  <w:sz w:val="28"/>
          <w:szCs w:val="28"/>
          <w:lang w:bidi="ar"/>
        </w:rPr>
        <w:t>法定代表人授权书</w:t>
      </w:r>
    </w:p>
    <w:p w:rsidR="00020715" w:rsidRDefault="00020715">
      <w:pPr>
        <w:spacing w:line="360" w:lineRule="auto"/>
        <w:ind w:firstLineChars="841" w:firstLine="2103"/>
        <w:rPr>
          <w:rFonts w:ascii="宋体" w:hAnsi="宋体" w:cs="宋体"/>
          <w:spacing w:val="20"/>
        </w:rPr>
      </w:pPr>
    </w:p>
    <w:p w:rsidR="00020715" w:rsidRDefault="00B0449D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>本授权委托书声明：我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 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>（姓名）</w:t>
      </w:r>
      <w:r>
        <w:rPr>
          <w:rFonts w:ascii="宋体" w:hAnsi="宋体" w:cs="宋体" w:hint="eastAsia"/>
          <w:sz w:val="24"/>
          <w:szCs w:val="24"/>
          <w:lang w:bidi="ar"/>
        </w:rPr>
        <w:t>系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  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>（供应商名称）</w:t>
      </w:r>
      <w:r>
        <w:rPr>
          <w:rFonts w:ascii="宋体" w:hAnsi="宋体" w:cs="宋体" w:hint="eastAsia"/>
          <w:sz w:val="24"/>
          <w:szCs w:val="24"/>
          <w:lang w:bidi="ar"/>
        </w:rPr>
        <w:t>的法定代表人，现授权委托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>（单位名称）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</w:t>
      </w:r>
      <w:r>
        <w:rPr>
          <w:rFonts w:ascii="宋体" w:hAnsi="宋体" w:cs="宋体" w:hint="eastAsia"/>
          <w:sz w:val="24"/>
          <w:szCs w:val="24"/>
          <w:lang w:bidi="ar"/>
        </w:rPr>
        <w:t>的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>（姓名）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</w:t>
      </w:r>
      <w:r>
        <w:rPr>
          <w:rFonts w:ascii="宋体" w:hAnsi="宋体" w:cs="宋体" w:hint="eastAsia"/>
          <w:sz w:val="24"/>
          <w:szCs w:val="24"/>
          <w:lang w:bidi="ar"/>
        </w:rPr>
        <w:t>为我公司法定代表人授权委托代理人，参加滁州学院会议室装修改造项目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>（项目名称）</w:t>
      </w:r>
      <w:r>
        <w:rPr>
          <w:rFonts w:ascii="宋体" w:hAnsi="宋体" w:cs="宋体" w:hint="eastAsia"/>
          <w:sz w:val="24"/>
          <w:szCs w:val="24"/>
          <w:lang w:bidi="ar"/>
        </w:rPr>
        <w:t>的</w:t>
      </w:r>
      <w:r>
        <w:rPr>
          <w:rFonts w:ascii="宋体" w:hAnsi="宋体" w:cs="宋体" w:hint="eastAsia"/>
          <w:sz w:val="24"/>
          <w:szCs w:val="24"/>
          <w:lang w:bidi="ar"/>
        </w:rPr>
        <w:t>报价</w:t>
      </w:r>
      <w:r>
        <w:rPr>
          <w:rFonts w:ascii="宋体" w:hAnsi="宋体" w:cs="宋体" w:hint="eastAsia"/>
          <w:sz w:val="24"/>
          <w:szCs w:val="24"/>
          <w:lang w:bidi="ar"/>
        </w:rPr>
        <w:t>活动。代理人在投标、开标、评标、合同询价过程中所签署的一切文件和处理与之有关的一切事务，我均予以承认。</w:t>
      </w:r>
    </w:p>
    <w:p w:rsidR="00020715" w:rsidRDefault="00B0449D">
      <w:pPr>
        <w:spacing w:line="5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>代理人无转委托权，特此委托。</w:t>
      </w:r>
    </w:p>
    <w:p w:rsidR="00020715" w:rsidRDefault="00020715">
      <w:pPr>
        <w:pStyle w:val="ad"/>
        <w:spacing w:line="360" w:lineRule="auto"/>
        <w:ind w:firstLineChars="200" w:firstLine="480"/>
        <w:rPr>
          <w:rFonts w:hAnsi="宋体" w:cs="宋体"/>
          <w:szCs w:val="24"/>
        </w:rPr>
      </w:pPr>
    </w:p>
    <w:p w:rsidR="00020715" w:rsidRDefault="00020715">
      <w:pPr>
        <w:pStyle w:val="ab"/>
        <w:widowControl/>
        <w:rPr>
          <w:rFonts w:ascii="宋体" w:hAnsi="宋体" w:cs="宋体"/>
          <w:sz w:val="24"/>
          <w:szCs w:val="24"/>
        </w:rPr>
      </w:pPr>
    </w:p>
    <w:p w:rsidR="00020715" w:rsidRDefault="00B0449D">
      <w:pPr>
        <w:spacing w:line="500" w:lineRule="exact"/>
        <w:ind w:right="24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 xml:space="preserve">   </w:t>
      </w:r>
      <w:r>
        <w:rPr>
          <w:rFonts w:ascii="宋体" w:hAnsi="宋体" w:cs="宋体" w:hint="eastAsia"/>
          <w:sz w:val="24"/>
          <w:szCs w:val="24"/>
          <w:lang w:bidi="ar"/>
        </w:rPr>
        <w:t>附：法定代表人有效身份证复印件</w:t>
      </w:r>
    </w:p>
    <w:p w:rsidR="00020715" w:rsidRDefault="00B0449D">
      <w:pPr>
        <w:spacing w:line="500" w:lineRule="exact"/>
        <w:ind w:right="24" w:firstLineChars="600" w:firstLine="14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>授权代理人有效身份证复印件</w:t>
      </w:r>
      <w:r>
        <w:rPr>
          <w:rFonts w:ascii="宋体" w:hAnsi="宋体" w:cs="宋体" w:hint="eastAsia"/>
          <w:sz w:val="24"/>
          <w:szCs w:val="24"/>
          <w:lang w:bidi="ar"/>
        </w:rPr>
        <w:t xml:space="preserve"> </w:t>
      </w:r>
    </w:p>
    <w:p w:rsidR="00020715" w:rsidRDefault="00020715">
      <w:pPr>
        <w:spacing w:line="500" w:lineRule="exact"/>
        <w:ind w:right="24" w:firstLineChars="200" w:firstLine="480"/>
        <w:rPr>
          <w:rFonts w:ascii="宋体" w:hAnsi="宋体" w:cs="宋体"/>
          <w:sz w:val="24"/>
          <w:szCs w:val="24"/>
        </w:rPr>
      </w:pPr>
    </w:p>
    <w:p w:rsidR="00020715" w:rsidRDefault="00B0449D">
      <w:pPr>
        <w:spacing w:line="500" w:lineRule="exact"/>
        <w:ind w:right="24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 xml:space="preserve">         </w:t>
      </w:r>
    </w:p>
    <w:p w:rsidR="00020715" w:rsidRDefault="00B0449D">
      <w:pPr>
        <w:spacing w:line="500" w:lineRule="exact"/>
        <w:ind w:right="24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 xml:space="preserve">                        </w:t>
      </w:r>
      <w:r>
        <w:rPr>
          <w:rFonts w:ascii="宋体" w:hAnsi="宋体" w:cs="宋体" w:hint="eastAsia"/>
          <w:sz w:val="24"/>
          <w:szCs w:val="24"/>
          <w:lang w:bidi="ar"/>
        </w:rPr>
        <w:t>授权代理人：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>（签字或盖章）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</w:t>
      </w:r>
    </w:p>
    <w:p w:rsidR="00020715" w:rsidRDefault="00B0449D">
      <w:pPr>
        <w:spacing w:line="500" w:lineRule="exact"/>
        <w:ind w:firstLineChars="1050" w:firstLine="25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 xml:space="preserve">       </w:t>
      </w:r>
      <w:r>
        <w:rPr>
          <w:rFonts w:ascii="宋体" w:hAnsi="宋体" w:cs="宋体" w:hint="eastAsia"/>
          <w:sz w:val="24"/>
          <w:szCs w:val="24"/>
          <w:lang w:bidi="ar"/>
        </w:rPr>
        <w:t>投</w:t>
      </w:r>
      <w:r>
        <w:rPr>
          <w:rFonts w:ascii="宋体" w:hAnsi="宋体" w:cs="宋体" w:hint="eastAsia"/>
          <w:sz w:val="24"/>
          <w:szCs w:val="24"/>
          <w:lang w:bidi="ar"/>
        </w:rPr>
        <w:t xml:space="preserve">  </w:t>
      </w:r>
      <w:r>
        <w:rPr>
          <w:rFonts w:ascii="宋体" w:hAnsi="宋体" w:cs="宋体" w:hint="eastAsia"/>
          <w:sz w:val="24"/>
          <w:szCs w:val="24"/>
          <w:lang w:bidi="ar"/>
        </w:rPr>
        <w:t>标</w:t>
      </w:r>
      <w:r>
        <w:rPr>
          <w:rFonts w:ascii="宋体" w:hAnsi="宋体" w:cs="宋体" w:hint="eastAsia"/>
          <w:sz w:val="24"/>
          <w:szCs w:val="24"/>
          <w:lang w:bidi="ar"/>
        </w:rPr>
        <w:t xml:space="preserve">  </w:t>
      </w:r>
      <w:r>
        <w:rPr>
          <w:rFonts w:ascii="宋体" w:hAnsi="宋体" w:cs="宋体" w:hint="eastAsia"/>
          <w:sz w:val="24"/>
          <w:szCs w:val="24"/>
          <w:lang w:bidi="ar"/>
        </w:rPr>
        <w:t>人：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   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>（盖章）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</w:t>
      </w:r>
    </w:p>
    <w:p w:rsidR="00020715" w:rsidRDefault="00B0449D">
      <w:pPr>
        <w:spacing w:line="500" w:lineRule="exact"/>
        <w:ind w:right="204" w:firstLineChars="1050" w:firstLine="25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 xml:space="preserve">       </w:t>
      </w:r>
      <w:r>
        <w:rPr>
          <w:rFonts w:ascii="宋体" w:hAnsi="宋体" w:cs="宋体" w:hint="eastAsia"/>
          <w:sz w:val="24"/>
          <w:szCs w:val="24"/>
          <w:lang w:bidi="ar"/>
        </w:rPr>
        <w:t>法定代表人：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>（签字或盖章）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</w:t>
      </w:r>
    </w:p>
    <w:p w:rsidR="00020715" w:rsidRDefault="00B0449D">
      <w:pPr>
        <w:spacing w:line="360" w:lineRule="auto"/>
        <w:rPr>
          <w:rFonts w:ascii="宋体" w:hAnsi="宋体" w:cs="宋体"/>
          <w:spacing w:val="2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bidi="ar"/>
        </w:rPr>
        <w:t xml:space="preserve">                           </w:t>
      </w:r>
      <w:r>
        <w:rPr>
          <w:rFonts w:ascii="宋体" w:hAnsi="宋体" w:cs="宋体" w:hint="eastAsia"/>
          <w:sz w:val="24"/>
          <w:szCs w:val="24"/>
          <w:lang w:bidi="ar"/>
        </w:rPr>
        <w:t xml:space="preserve"> </w:t>
      </w:r>
      <w:r>
        <w:rPr>
          <w:rFonts w:ascii="宋体" w:hAnsi="宋体" w:cs="宋体" w:hint="eastAsia"/>
          <w:sz w:val="24"/>
          <w:szCs w:val="24"/>
          <w:lang w:bidi="ar"/>
        </w:rPr>
        <w:t>日</w:t>
      </w:r>
      <w:r>
        <w:rPr>
          <w:rFonts w:ascii="宋体" w:hAnsi="宋体" w:cs="宋体" w:hint="eastAsia"/>
          <w:sz w:val="24"/>
          <w:szCs w:val="24"/>
          <w:lang w:bidi="ar"/>
        </w:rPr>
        <w:t xml:space="preserve">  </w:t>
      </w:r>
      <w:r>
        <w:rPr>
          <w:rFonts w:ascii="宋体" w:hAnsi="宋体" w:cs="宋体" w:hint="eastAsia"/>
          <w:sz w:val="24"/>
          <w:szCs w:val="24"/>
          <w:lang w:bidi="ar"/>
        </w:rPr>
        <w:t>期：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       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>年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>月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   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>日</w:t>
      </w:r>
      <w:r>
        <w:rPr>
          <w:rFonts w:ascii="宋体" w:hAnsi="宋体" w:cs="宋体" w:hint="eastAsia"/>
          <w:sz w:val="24"/>
          <w:szCs w:val="24"/>
          <w:u w:val="single"/>
          <w:lang w:bidi="ar"/>
        </w:rPr>
        <w:t xml:space="preserve"> </w:t>
      </w:r>
    </w:p>
    <w:p w:rsidR="00020715" w:rsidRDefault="00020715"/>
    <w:sectPr w:rsidR="00020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49D" w:rsidRDefault="00B0449D"/>
  </w:endnote>
  <w:endnote w:type="continuationSeparator" w:id="0">
    <w:p w:rsidR="00B0449D" w:rsidRDefault="00B044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49D" w:rsidRDefault="00B0449D"/>
  </w:footnote>
  <w:footnote w:type="continuationSeparator" w:id="0">
    <w:p w:rsidR="00B0449D" w:rsidRDefault="00B044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ZWMxNmU1YmQ0NDRlNDFmYjFmODUwOGI1YTc3NGMxOWQifQ=="/>
  </w:docVars>
  <w:rsids>
    <w:rsidRoot w:val="29F65C60"/>
    <w:rsid w:val="00020715"/>
    <w:rsid w:val="002D77C2"/>
    <w:rsid w:val="003A6093"/>
    <w:rsid w:val="004245D6"/>
    <w:rsid w:val="004B5CCD"/>
    <w:rsid w:val="00550277"/>
    <w:rsid w:val="0081393F"/>
    <w:rsid w:val="00A82F8A"/>
    <w:rsid w:val="00B0449D"/>
    <w:rsid w:val="00C1183E"/>
    <w:rsid w:val="07EF7AF0"/>
    <w:rsid w:val="0B8711E9"/>
    <w:rsid w:val="0C596311"/>
    <w:rsid w:val="11250A02"/>
    <w:rsid w:val="1441006B"/>
    <w:rsid w:val="19502D18"/>
    <w:rsid w:val="28005DCF"/>
    <w:rsid w:val="29F65C60"/>
    <w:rsid w:val="34C45F62"/>
    <w:rsid w:val="3E272866"/>
    <w:rsid w:val="41320BB8"/>
    <w:rsid w:val="4B1530DD"/>
    <w:rsid w:val="4EBC08F2"/>
    <w:rsid w:val="4EC54E1A"/>
    <w:rsid w:val="52B20989"/>
    <w:rsid w:val="5BAA0F5B"/>
    <w:rsid w:val="5E622D19"/>
    <w:rsid w:val="7A1E53B2"/>
    <w:rsid w:val="7CDC1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D1023C-F954-4ACC-A9C5-E5595ABB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 w:uiPriority="1" w:unhideWhenUsed="1"/>
    <w:lsdException w:name="Body Text" w:uiPriority="99" w:qFormat="1"/>
    <w:lsdException w:name="Body Text Indent" w:uiPriority="99" w:qFormat="1"/>
    <w:lsdException w:name="Subtitle" w:qFormat="1"/>
    <w:lsdException w:name="Date" w:uiPriority="99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qFormat/>
    <w:pPr>
      <w:spacing w:after="120"/>
      <w:ind w:firstLineChars="100" w:firstLine="420"/>
      <w:jc w:val="both"/>
    </w:pPr>
    <w:rPr>
      <w:sz w:val="21"/>
      <w:szCs w:val="21"/>
    </w:rPr>
  </w:style>
  <w:style w:type="paragraph" w:styleId="a4">
    <w:name w:val="Body Text"/>
    <w:basedOn w:val="a"/>
    <w:next w:val="a5"/>
    <w:uiPriority w:val="99"/>
    <w:qFormat/>
    <w:pPr>
      <w:jc w:val="center"/>
    </w:pPr>
    <w:rPr>
      <w:b/>
      <w:bCs/>
      <w:sz w:val="44"/>
      <w:szCs w:val="44"/>
    </w:rPr>
  </w:style>
  <w:style w:type="paragraph" w:styleId="a5">
    <w:name w:val="Date"/>
    <w:basedOn w:val="a"/>
    <w:next w:val="a"/>
    <w:uiPriority w:val="99"/>
    <w:qFormat/>
    <w:rPr>
      <w:rFonts w:ascii="仿宋_GB2312" w:eastAsia="仿宋_GB2312"/>
      <w:sz w:val="30"/>
      <w:szCs w:val="30"/>
    </w:rPr>
  </w:style>
  <w:style w:type="paragraph" w:styleId="a6">
    <w:name w:val="annotation text"/>
    <w:basedOn w:val="a"/>
    <w:qFormat/>
    <w:pPr>
      <w:jc w:val="left"/>
    </w:pPr>
  </w:style>
  <w:style w:type="paragraph" w:styleId="a7">
    <w:name w:val="Body Text Indent"/>
    <w:basedOn w:val="a"/>
    <w:next w:val="a8"/>
    <w:link w:val="Char"/>
    <w:uiPriority w:val="99"/>
    <w:qFormat/>
    <w:pPr>
      <w:spacing w:line="500" w:lineRule="exact"/>
      <w:ind w:firstLine="538"/>
    </w:pPr>
    <w:rPr>
      <w:kern w:val="0"/>
      <w:sz w:val="20"/>
    </w:rPr>
  </w:style>
  <w:style w:type="paragraph" w:styleId="a8">
    <w:name w:val="envelope return"/>
    <w:basedOn w:val="a"/>
    <w:qFormat/>
    <w:pPr>
      <w:snapToGrid w:val="0"/>
    </w:pPr>
    <w:rPr>
      <w:rFonts w:ascii="Arial" w:hAnsi="Arial"/>
    </w:rPr>
  </w:style>
  <w:style w:type="paragraph" w:styleId="a9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"/>
    <w:basedOn w:val="a"/>
    <w:pPr>
      <w:ind w:left="420" w:hanging="420"/>
    </w:pPr>
    <w:rPr>
      <w:sz w:val="28"/>
      <w:szCs w:val="28"/>
    </w:rPr>
  </w:style>
  <w:style w:type="paragraph" w:styleId="ac">
    <w:name w:val="footnote text"/>
    <w:basedOn w:val="a"/>
    <w:pPr>
      <w:snapToGrid w:val="0"/>
      <w:jc w:val="left"/>
    </w:pPr>
    <w:rPr>
      <w:sz w:val="18"/>
    </w:rPr>
  </w:style>
  <w:style w:type="paragraph" w:styleId="ad">
    <w:name w:val="Normal (Web)"/>
    <w:basedOn w:val="a"/>
    <w:rPr>
      <w:sz w:val="24"/>
    </w:rPr>
  </w:style>
  <w:style w:type="paragraph" w:styleId="2">
    <w:name w:val="Body Text First Indent 2"/>
    <w:basedOn w:val="a7"/>
    <w:next w:val="a"/>
    <w:qFormat/>
    <w:pPr>
      <w:spacing w:line="360" w:lineRule="auto"/>
      <w:ind w:firstLineChars="200" w:firstLine="200"/>
    </w:pPr>
    <w:rPr>
      <w:rFonts w:ascii="宋体"/>
      <w:szCs w:val="20"/>
    </w:rPr>
  </w:style>
  <w:style w:type="character" w:styleId="ae">
    <w:name w:val="footnote reference"/>
    <w:basedOn w:val="a1"/>
    <w:rPr>
      <w:vertAlign w:val="superscript"/>
    </w:rPr>
  </w:style>
  <w:style w:type="character" w:customStyle="1" w:styleId="Char1">
    <w:name w:val="页眉 Char"/>
    <w:basedOn w:val="a1"/>
    <w:link w:val="aa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1"/>
    <w:link w:val="a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正文文本缩进 Char"/>
    <w:basedOn w:val="a1"/>
    <w:link w:val="a7"/>
    <w:rPr>
      <w:kern w:val="2"/>
      <w:sz w:val="28"/>
      <w:szCs w:val="28"/>
    </w:rPr>
  </w:style>
  <w:style w:type="character" w:customStyle="1" w:styleId="20">
    <w:name w:val="正文文本首行缩进 2 字符"/>
    <w:basedOn w:val="Char"/>
    <w:rPr>
      <w:rFonts w:ascii="宋体" w:eastAsia="宋体" w:hAnsi="宋体" w:cs="宋体" w:hint="eastAsia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257</Words>
  <Characters>1469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ietn</dc:creator>
  <cp:lastModifiedBy>Microsoft</cp:lastModifiedBy>
  <cp:revision>6</cp:revision>
  <dcterms:created xsi:type="dcterms:W3CDTF">2022-11-29T08:22:00Z</dcterms:created>
  <dcterms:modified xsi:type="dcterms:W3CDTF">2023-03-20T00:03:00Z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767546F7DF674655A5EE3BCCB3D7ED2C</vt:lpwstr>
  </property>
</Properties>
</file>